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36" w:rsidRPr="00096336" w:rsidRDefault="00096336" w:rsidP="0009633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3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Výroční zpráva o činnosti Městského úřadu v Třemošné v oblasti poskytování</w:t>
      </w:r>
    </w:p>
    <w:p w:rsidR="00096336" w:rsidRPr="00096336" w:rsidRDefault="00096336" w:rsidP="0009633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3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informací v souladu se zákonem č.106/1999 Sb., za rok 2011.</w:t>
      </w:r>
    </w:p>
    <w:tbl>
      <w:tblPr>
        <w:tblpPr w:leftFromText="141" w:rightFromText="141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78"/>
        <w:gridCol w:w="1010"/>
      </w:tblGrid>
      <w:tr w:rsidR="00096336" w:rsidRPr="00096336" w:rsidTr="002A6440">
        <w:trPr>
          <w:trHeight w:val="1281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podaných žádostí o informace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</w:t>
            </w:r>
          </w:p>
        </w:tc>
      </w:tr>
      <w:tr w:rsidR="00096336" w:rsidRPr="00096336" w:rsidTr="002A6440">
        <w:trPr>
          <w:trHeight w:val="920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vydaných rozhodnutí o odmítnutí žádosti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0</w:t>
            </w:r>
          </w:p>
        </w:tc>
      </w:tr>
      <w:tr w:rsidR="00096336" w:rsidRPr="00096336" w:rsidTr="002A6440">
        <w:trPr>
          <w:trHeight w:val="1068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podaných odvolání proti rozhodnutí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0</w:t>
            </w:r>
          </w:p>
        </w:tc>
      </w:tr>
      <w:tr w:rsidR="00096336" w:rsidRPr="00096336" w:rsidTr="002A6440">
        <w:trPr>
          <w:trHeight w:val="2547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opis podstatných částí každého rozsudku soudu ve věci přezkoumání zákonnosti rozhodnutí povinného subjektu o odmítnutí žádosti o poskytnutí informace a  přehled všech výdajů, které povinný subjekt vynaložil v souvislosti se soudními řízeními o právech a povinnostech podle tohoto zákona, a to včetně nákladů na  své vlastní zaměstnance a nákladů na právní zastoupení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0</w:t>
            </w:r>
          </w:p>
        </w:tc>
      </w:tr>
      <w:tr w:rsidR="00096336" w:rsidRPr="00096336" w:rsidTr="002A6440">
        <w:trPr>
          <w:trHeight w:val="1530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výčet poskytnutých výhradních licencí, včetně odůvodnění nezbytnosti poskytnutí výhradní licence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0</w:t>
            </w:r>
          </w:p>
        </w:tc>
      </w:tr>
      <w:tr w:rsidR="00096336" w:rsidRPr="00096336" w:rsidTr="002A6440">
        <w:trPr>
          <w:trHeight w:val="1530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stížností podaných podle § 16a, důvody jejich podání a stručný popis způsobu jejich vyřízení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0</w:t>
            </w:r>
          </w:p>
        </w:tc>
      </w:tr>
      <w:tr w:rsidR="00096336" w:rsidRPr="00096336" w:rsidTr="002A6440">
        <w:trPr>
          <w:trHeight w:val="1281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další informace vztahující se k uplatňování tohoto zákona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 </w:t>
            </w:r>
          </w:p>
          <w:p w:rsidR="00096336" w:rsidRPr="00096336" w:rsidRDefault="00096336" w:rsidP="002A644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33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0</w:t>
            </w:r>
          </w:p>
        </w:tc>
      </w:tr>
    </w:tbl>
    <w:p w:rsidR="00096336" w:rsidRDefault="00096336" w:rsidP="0009633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336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7511CB" w:rsidRPr="00096336" w:rsidRDefault="00096336" w:rsidP="00096336">
      <w:pPr>
        <w:autoSpaceDE w:val="0"/>
        <w:autoSpaceDN w:val="0"/>
        <w:adjustRightInd w:val="0"/>
        <w:spacing w:before="100" w:beforeAutospacing="1" w:after="100" w:afterAutospacing="1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336">
        <w:rPr>
          <w:rFonts w:ascii="Arial" w:eastAsia="Times New Roman" w:hAnsi="Arial" w:cs="Arial"/>
          <w:sz w:val="24"/>
          <w:szCs w:val="24"/>
          <w:lang w:eastAsia="cs-CZ"/>
        </w:rPr>
        <w:t>V Třemošné dne 2. února 2012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MT" w:eastAsia="Times New Roman" w:hAnsi="ArialMT" w:cs="ArialMT"/>
          <w:sz w:val="24"/>
          <w:szCs w:val="24"/>
          <w:lang w:eastAsia="cs-CZ"/>
        </w:rPr>
        <w:t xml:space="preserve">Ing. Josef </w:t>
      </w:r>
      <w:r w:rsidRPr="00096336">
        <w:rPr>
          <w:rFonts w:ascii="ArialMT" w:eastAsia="Times New Roman" w:hAnsi="ArialMT" w:cs="ArialMT"/>
          <w:sz w:val="24"/>
          <w:szCs w:val="24"/>
          <w:lang w:eastAsia="cs-CZ"/>
        </w:rPr>
        <w:t xml:space="preserve">Nezbeda </w:t>
      </w:r>
      <w:r>
        <w:rPr>
          <w:rFonts w:ascii="ArialMT" w:eastAsia="Times New Roman" w:hAnsi="ArialMT" w:cs="ArialMT"/>
          <w:sz w:val="24"/>
          <w:szCs w:val="24"/>
          <w:lang w:eastAsia="cs-CZ"/>
        </w:rPr>
        <w:br/>
        <w:t xml:space="preserve">                         tajemník </w:t>
      </w:r>
      <w:proofErr w:type="spellStart"/>
      <w:r>
        <w:rPr>
          <w:rFonts w:ascii="ArialMT" w:eastAsia="Times New Roman" w:hAnsi="ArialMT" w:cs="ArialMT"/>
          <w:sz w:val="24"/>
          <w:szCs w:val="24"/>
          <w:lang w:eastAsia="cs-CZ"/>
        </w:rPr>
        <w:t>MěÚ</w:t>
      </w:r>
      <w:proofErr w:type="spellEnd"/>
      <w:r>
        <w:rPr>
          <w:rFonts w:ascii="ArialMT" w:eastAsia="Times New Roman" w:hAnsi="ArialMT" w:cs="ArialMT"/>
          <w:sz w:val="24"/>
          <w:szCs w:val="24"/>
          <w:lang w:eastAsia="cs-CZ"/>
        </w:rPr>
        <w:t xml:space="preserve"> v Třemošné</w:t>
      </w:r>
      <w:bookmarkStart w:id="0" w:name="_GoBack"/>
      <w:bookmarkEnd w:id="0"/>
    </w:p>
    <w:sectPr w:rsidR="007511CB" w:rsidRPr="0009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10"/>
    <w:rsid w:val="000127DA"/>
    <w:rsid w:val="00096336"/>
    <w:rsid w:val="00162FEC"/>
    <w:rsid w:val="00245A6E"/>
    <w:rsid w:val="00602732"/>
    <w:rsid w:val="00B03284"/>
    <w:rsid w:val="00F2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83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48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66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66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81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28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383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116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4114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49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617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16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53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251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03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04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719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62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2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561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27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39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147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1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60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Nezbeda</dc:creator>
  <cp:lastModifiedBy>Josef Nezbeda</cp:lastModifiedBy>
  <cp:revision>2</cp:revision>
  <dcterms:created xsi:type="dcterms:W3CDTF">2012-04-16T10:01:00Z</dcterms:created>
  <dcterms:modified xsi:type="dcterms:W3CDTF">2012-04-16T10:01:00Z</dcterms:modified>
</cp:coreProperties>
</file>